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D6" w:rsidRPr="00A507D6" w:rsidRDefault="00A507D6" w:rsidP="00A507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7D6">
        <w:rPr>
          <w:rFonts w:ascii="Times New Roman" w:hAnsi="Times New Roman" w:cs="Times New Roman"/>
          <w:b/>
          <w:sz w:val="28"/>
          <w:szCs w:val="28"/>
        </w:rPr>
        <w:t>Имеет ли право заказчик требовать возврата аванса?</w:t>
      </w:r>
    </w:p>
    <w:p w:rsidR="00A507D6" w:rsidRPr="00A507D6" w:rsidRDefault="00A507D6" w:rsidP="00A507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07D6">
        <w:rPr>
          <w:rFonts w:ascii="Times New Roman" w:hAnsi="Times New Roman" w:cs="Times New Roman"/>
          <w:sz w:val="24"/>
          <w:szCs w:val="24"/>
        </w:rPr>
        <w:t xml:space="preserve">Декабрь уже начался и многие компании уже давно решили, где провести новогодний </w:t>
      </w:r>
      <w:proofErr w:type="spellStart"/>
      <w:r w:rsidRPr="00A507D6">
        <w:rPr>
          <w:rFonts w:ascii="Times New Roman" w:hAnsi="Times New Roman" w:cs="Times New Roman"/>
          <w:sz w:val="24"/>
          <w:szCs w:val="24"/>
        </w:rPr>
        <w:t>корпоратив</w:t>
      </w:r>
      <w:proofErr w:type="spellEnd"/>
      <w:r w:rsidRPr="00A507D6">
        <w:rPr>
          <w:rFonts w:ascii="Times New Roman" w:hAnsi="Times New Roman" w:cs="Times New Roman"/>
          <w:sz w:val="24"/>
          <w:szCs w:val="24"/>
        </w:rPr>
        <w:t xml:space="preserve">. Предложений от организаций общественного питания много, граждане и целые коллективы делают предварительные заказы, оставляя аванс. Однако </w:t>
      </w:r>
      <w:r>
        <w:rPr>
          <w:rFonts w:ascii="Times New Roman" w:hAnsi="Times New Roman" w:cs="Times New Roman"/>
          <w:sz w:val="24"/>
          <w:szCs w:val="24"/>
        </w:rPr>
        <w:t>б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ывает</w:t>
      </w:r>
      <w:r w:rsidRPr="00A507D6">
        <w:rPr>
          <w:rFonts w:ascii="Times New Roman" w:hAnsi="Times New Roman" w:cs="Times New Roman"/>
          <w:sz w:val="24"/>
          <w:szCs w:val="24"/>
        </w:rPr>
        <w:t xml:space="preserve"> ситуация, когда в жизнь вмешиваются непредвиденные обстоятельства, вынуждающие отказаться от заранее составленных планов и заказанных услуг. Что же делать, если новогодний столик забронирован, аванс внесен, а планы изменились? Имеет ли право заказчик требовать возврата аванса?</w:t>
      </w:r>
    </w:p>
    <w:p w:rsidR="00A507D6" w:rsidRPr="00A507D6" w:rsidRDefault="00A507D6" w:rsidP="00A507D6">
      <w:pPr>
        <w:jc w:val="both"/>
        <w:rPr>
          <w:rFonts w:ascii="Times New Roman" w:hAnsi="Times New Roman" w:cs="Times New Roman"/>
          <w:sz w:val="24"/>
          <w:szCs w:val="24"/>
        </w:rPr>
      </w:pPr>
      <w:r w:rsidRPr="00A507D6">
        <w:rPr>
          <w:rFonts w:ascii="Times New Roman" w:hAnsi="Times New Roman" w:cs="Times New Roman"/>
          <w:sz w:val="24"/>
          <w:szCs w:val="24"/>
        </w:rPr>
        <w:t xml:space="preserve">Сотрудники Зеленодольского территориального органа Госалкогольинспекции Республики Татарстан разъясняют, что согласно ст.32 Закона Российской Федерации «О защите прав потребителей», потребитель имеет право отказаться от исполнения договора об оказании услуг в любое время. При условии оплаты исполнителю фактически понесённых им расходов, связанных с исполнением обязательств. Если же организация не понесла никаких затрат, гражданам, по закону, </w:t>
      </w:r>
      <w:proofErr w:type="gramStart"/>
      <w:r w:rsidRPr="00A507D6">
        <w:rPr>
          <w:rFonts w:ascii="Times New Roman" w:hAnsi="Times New Roman" w:cs="Times New Roman"/>
          <w:sz w:val="24"/>
          <w:szCs w:val="24"/>
        </w:rPr>
        <w:t>обязаны</w:t>
      </w:r>
      <w:proofErr w:type="gramEnd"/>
      <w:r w:rsidRPr="00A507D6">
        <w:rPr>
          <w:rFonts w:ascii="Times New Roman" w:hAnsi="Times New Roman" w:cs="Times New Roman"/>
          <w:sz w:val="24"/>
          <w:szCs w:val="24"/>
        </w:rPr>
        <w:t xml:space="preserve"> вернуть аванс в полном объёме. Рекомендуем предварительный заказ на оказание услуг оформлять документально - с указанием исполнителя, заказчика, цены, условий оплаты, даты, подписью лица, принявшего заказ. Желательно, чтобы предварительная оплата за услугу была действительно авансом, а не задатком, потому что при внесении задатка совсем другие условия.</w:t>
      </w:r>
    </w:p>
    <w:p w:rsidR="00A507D6" w:rsidRPr="00A507D6" w:rsidRDefault="00A507D6" w:rsidP="00A507D6">
      <w:pPr>
        <w:jc w:val="both"/>
        <w:rPr>
          <w:rFonts w:ascii="Times New Roman" w:hAnsi="Times New Roman" w:cs="Times New Roman"/>
          <w:sz w:val="24"/>
          <w:szCs w:val="24"/>
        </w:rPr>
      </w:pPr>
      <w:r w:rsidRPr="00A507D6">
        <w:rPr>
          <w:rFonts w:ascii="Times New Roman" w:hAnsi="Times New Roman" w:cs="Times New Roman"/>
          <w:sz w:val="24"/>
          <w:szCs w:val="24"/>
        </w:rPr>
        <w:t>Зеленодольский территориальный орган Госалкогольинспекции РТ, 06.12.2024</w:t>
      </w:r>
    </w:p>
    <w:p w:rsidR="00B04D02" w:rsidRDefault="00B04D02"/>
    <w:sectPr w:rsidR="00B0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49E"/>
    <w:rsid w:val="0051549E"/>
    <w:rsid w:val="00A507D6"/>
    <w:rsid w:val="00B0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2024-12-06T08:08:00Z</dcterms:created>
  <dcterms:modified xsi:type="dcterms:W3CDTF">2024-12-06T08:11:00Z</dcterms:modified>
</cp:coreProperties>
</file>